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17FC67DB" w14:textId="419BE5CE" w:rsidR="00135A80" w:rsidRPr="004B6B61" w:rsidRDefault="00135A80" w:rsidP="00135A80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Безпечне життя — Ваше рішення, наша підтримка.</w:t>
      </w:r>
    </w:p>
    <w:p xmlns:w="http://schemas.openxmlformats.org/wordprocessingml/2006/main" w14:paraId="23A27BAD" w14:textId="746D1646" w:rsidR="008525EB" w:rsidRPr="004B6B61" w:rsidRDefault="005B64AD" w:rsidP="00135A80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Допомога в галузі психічного здоровʼя для підтримки відновлення після травми</w:t>
      </w:r>
    </w:p>
    <w:p xmlns:w="http://schemas.openxmlformats.org/wordprocessingml/2006/main" w14:paraId="03255E59" w14:textId="75CA6E57" w:rsidR="008525EB" w:rsidRPr="004B6B61" w:rsidRDefault="0095420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135A80"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https://www.palunabi.ee/et/traumast-taastumist-toetav-vaimse-tervise-abi</w:t>
        </w:r>
      </w:hyperlink>
    </w:p>
    <w:p xmlns:w="http://schemas.openxmlformats.org/wordprocessingml/2006/main" w14:paraId="00387AF3" w14:textId="77777777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В кожному повіті є відділи допомоги жертвам, що розташовуються поблизу поліцейських дільниць.</w:t>
      </w:r>
    </w:p>
    <w:p xmlns:w="http://schemas.openxmlformats.org/wordprocessingml/2006/main" w14:paraId="11D166D7" w14:textId="77777777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Зверніться до найближчого працівника допомоги жертвам по телефону та домовтеся про зустріч або забронюйте час для неї самостійно на сайті:</w:t>
      </w:r>
    </w:p>
    <w:p xmlns:w="http://schemas.openxmlformats.org/wordprocessingml/2006/main" w14:paraId="70541975" w14:textId="71F7F89D" w:rsidR="008525EB" w:rsidRPr="004B6B61" w:rsidRDefault="0095420B" w:rsidP="00135A80">
      <w:pPr>
        <w:pStyle w:val="Loenditpp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35A80"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https://iseteenindus.sotsiaalkindlustus-amet.ee</w:t>
        </w:r>
      </w:hyperlink>
    </w:p>
    <w:p xmlns:w="http://schemas.openxmlformats.org/wordprocessingml/2006/main" w14:paraId="1082B4A4" w14:textId="304F89CD" w:rsidR="008525EB" w:rsidRPr="004B6B61" w:rsidRDefault="005B64AD" w:rsidP="00135A80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Про кваліфікаційні вимоги до фахівця з допомоги в галузі психічного здоров'я, яка підтримує відновлення після травми, ви можете прочитати тут: </w:t>
      </w:r>
      <w:hyperlink r:id="rId8" w:history="1">
        <w:r w:rsidR="00135A80"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 www.riigiteataja.ee/akt/104042023013</w:t>
        </w:r>
      </w:hyperlink>
    </w:p>
    <w:p xmlns:w="http://schemas.openxmlformats.org/wordprocessingml/2006/main" w14:paraId="0158C270" w14:textId="6CDD620B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Ви можете вибрати відповідного психолога або психотерапевта з бази даних постачальників послуг, яка знаходиться за посиланням </w:t>
      </w:r>
      <w:hyperlink r:id="rId9" w:history="1">
        <w:r w:rsidR="00135A80"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www.palunabi.ee/et</w:t>
        </w:r>
      </w:hyperlink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 </w:t>
      </w:r>
    </w:p>
    <w:p xmlns:w="http://schemas.openxmlformats.org/wordprocessingml/2006/main" w14:paraId="2217A5C5" w14:textId="77777777" w:rsidR="00135A80" w:rsidRPr="004B6B61" w:rsidRDefault="00135A80" w:rsidP="00135A80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Корисні посилання</w:t>
      </w:r>
    </w:p>
    <w:p xmlns:w="http://schemas.openxmlformats.org/wordprocessingml/2006/main" w14:paraId="003F2A45" w14:textId="677CFB9D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Допомога жертвам від Департаменту соціального страхування Естонії: </w:t>
      </w:r>
      <w:hyperlink r:id="rId10" w:history="1">
        <w:r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www.palunabi.ee/et</w:t>
        </w:r>
      </w:hyperlink>
    </w:p>
    <w:p xmlns:w="http://schemas.openxmlformats.org/wordprocessingml/2006/main" w14:paraId="12455948" w14:textId="744835CD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Допомога дітям: </w:t>
      </w:r>
      <w:hyperlink r:id="rId11" w:history="1">
        <w:r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www.lasteabi.ee/et</w:t>
        </w:r>
      </w:hyperlink>
    </w:p>
    <w:p xmlns:w="http://schemas.openxmlformats.org/wordprocessingml/2006/main" w14:paraId="097EEC30" w14:textId="1181E0DC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Міністерство юстиції Естонії: </w:t>
      </w:r>
      <w:hyperlink r:id="rId12"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u w:val="single"/>
            <w:lang w:bidi="uk-UA" w:val="uk-UA"/>
          </w:rPr>
          <w:t xml:space="preserve">abiksohvrile.just.ee/en</w:t>
        </w:r>
      </w:hyperlink>
    </w:p>
    <w:p xmlns:w="http://schemas.openxmlformats.org/wordprocessingml/2006/main" w14:paraId="6537A4CA" w14:textId="35037A79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Жіночий центр інформації та підтримки: </w:t>
      </w:r>
      <w:hyperlink r:id="rId13"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u w:val="single"/>
            <w:lang w:bidi="uk-UA" w:val="uk-UA"/>
          </w:rPr>
          <w:t xml:space="preserve">naistetugi.ee</w:t>
        </w:r>
      </w:hyperlink>
    </w:p>
    <w:p xmlns:w="http://schemas.openxmlformats.org/wordprocessingml/2006/main" w14:paraId="22B9C3FD" w14:textId="11F939F3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Департамент поліції та прикордонної охорони Естонії: </w:t>
      </w:r>
      <w:hyperlink r:id="rId14" w:history="1">
        <w:r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www.politsei.ee</w:t>
        </w:r>
      </w:hyperlink>
    </w:p>
    <w:p xmlns:w="http://schemas.openxmlformats.org/wordprocessingml/2006/main" w14:paraId="4BA08E76" w14:textId="415F894B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Департамент соціального страхування: </w:t>
      </w:r>
      <w:hyperlink r:id="rId15"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u w:val="single"/>
            <w:lang w:bidi="uk-UA" w:val="uk-UA"/>
          </w:rPr>
          <w:t xml:space="preserve">tarkvanem.ee/vaimne-tervis</w:t>
        </w:r>
      </w:hyperlink>
    </w:p>
    <w:p xmlns:w="http://schemas.openxmlformats.org/wordprocessingml/2006/main" w14:paraId="69861EA1" w14:textId="46C19A23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НПО Peaasi: </w:t>
      </w:r>
      <w:hyperlink r:id="rId16"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u w:val="single"/>
            <w:lang w:bidi="uk-UA" w:val="uk-UA"/>
          </w:rPr>
          <w:t xml:space="preserve">peaasi.ee</w:t>
        </w:r>
      </w:hyperlink>
    </w:p>
    <w:p xmlns:w="http://schemas.openxmlformats.org/wordprocessingml/2006/main" w14:paraId="5951F78E" w14:textId="2957FCDC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Асоціація сімейних терапевтів: </w:t>
      </w:r>
      <w:hyperlink r:id="rId17"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lang w:bidi="uk-UA" w:val="uk-UA"/>
          </w:rPr>
          <w:t xml:space="preserve"> </w:t>
        </w:r>
        <w:r w:rsidRPr="004B6B61">
          <w:rPr>
            <w:rFonts w:ascii="Times New Roman" w:hAnsi="Times New Roman" w:cs="Times New Roman" w:eastAsia="Times New Roman" w:hint="Times New Roman"/>
            <w:color w:val="0563C1"/>
            <w:sz w:val="24"/>
            <w:szCs w:val="24"/>
            <w:u w:val="single"/>
            <w:lang w:bidi="uk-UA" w:val="uk-UA"/>
          </w:rPr>
          <w:t xml:space="preserve">pereterapeudid.ee</w:t>
        </w:r>
      </w:hyperlink>
    </w:p>
    <w:p xmlns:w="http://schemas.openxmlformats.org/wordprocessingml/2006/main" w14:paraId="3892E019" w14:textId="1FFFBF55" w:rsidR="00135A80" w:rsidRPr="004B6B61" w:rsidRDefault="00135A80" w:rsidP="00135A80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Асоціація когнітивно-поведінкових терапевтів: </w:t>
      </w:r>
      <w:hyperlink r:id="rId18" w:history="1">
        <w:r w:rsidRPr="004B6B61">
          <w:rPr>
            <w:rStyle w:val="Hperlink"/>
            <w:rFonts w:ascii="Times New Roman" w:hAnsi="Times New Roman" w:cs="Times New Roman" w:eastAsia="Times New Roman" w:hint="Times New Roman"/>
            <w:sz w:val="24"/>
            <w:szCs w:val="24"/>
            <w:lang w:bidi="uk-UA" w:val="uk-UA"/>
          </w:rPr>
          <w:t xml:space="preserve">www.ekka.ee</w:t>
        </w:r>
      </w:hyperlink>
    </w:p>
    <w:p xmlns:w="http://schemas.openxmlformats.org/wordprocessingml/2006/main" w14:paraId="35E5B5DA" w14:textId="77777777" w:rsidR="00135A80" w:rsidRPr="00135A80" w:rsidRDefault="00135A80" w:rsidP="00135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A80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Корисна література</w:t>
      </w:r>
    </w:p>
    <w:p xmlns:w="http://schemas.openxmlformats.org/wordprocessingml/2006/main" w14:paraId="487E3866" w14:textId="0A73E72B" w:rsidR="00135A80" w:rsidRPr="00135A80" w:rsidRDefault="00135A80" w:rsidP="004B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80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Carolyn Ainscogh, Kay Toon, "Breaking Free. Help For Survivors Of Child Sexual Abuse», 1993</w:t>
      </w:r>
    </w:p>
    <w:p xmlns:w="http://schemas.openxmlformats.org/wordprocessingml/2006/main" w14:paraId="2D46707B" w14:textId="54380156" w:rsidR="00135A80" w:rsidRPr="00135A80" w:rsidRDefault="00135A80" w:rsidP="004B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80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Габор Мате, «Коли тіло каже «ні». Ціна прихованого стресу», 2022</w:t>
      </w:r>
    </w:p>
    <w:p xmlns:w="http://schemas.openxmlformats.org/wordprocessingml/2006/main" w14:paraId="0255E6D8" w14:textId="0274AF98" w:rsidR="00135A80" w:rsidRPr="00135A80" w:rsidRDefault="00135A80" w:rsidP="004B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80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Helve Kase, "Vaikijate hääled", 2001</w:t>
      </w:r>
    </w:p>
    <w:p xmlns:w="http://schemas.openxmlformats.org/wordprocessingml/2006/main" w14:paraId="34859CE0" w14:textId="39DB7DE5" w:rsidR="00135A80" w:rsidRPr="00135A80" w:rsidRDefault="00135A80" w:rsidP="004B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80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D. Ann Pierce, "Sexual Abuse in Marriage", 2012</w:t>
      </w:r>
    </w:p>
    <w:p xmlns:w="http://schemas.openxmlformats.org/wordprocessingml/2006/main" w14:paraId="04072B60" w14:textId="4A4BDC05" w:rsidR="00135A80" w:rsidRPr="004B6B61" w:rsidRDefault="3B5EFFE3" w:rsidP="005B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2246689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Jan Kaus і Flo Kasearu, "Vangerdused", 2020</w:t>
      </w:r>
    </w:p>
    <w:p xmlns:w="http://schemas.openxmlformats.org/wordprocessingml/2006/main" w14:paraId="25FF3EC2" w14:textId="77777777" w:rsidR="008525EB" w:rsidRPr="004B6B61" w:rsidRDefault="005B64AD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Що таке допомога в галузі психічного здоров'я, яка підтримує відновлення після травми?</w:t>
      </w:r>
    </w:p>
    <w:p xmlns:w="http://schemas.openxmlformats.org/wordprocessingml/2006/main" w14:paraId="4C174D9A" w14:textId="603ED090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Якщо ви стали жертвою злочину або насильства, вам та членам вашої родини може допомогти</w:t>
      </w:r>
    </w:p>
    <w:p xmlns:w="http://schemas.openxmlformats.org/wordprocessingml/2006/main" w14:paraId="3508DE78" w14:textId="35621D7A" w:rsidR="008525EB" w:rsidRPr="004B6B61" w:rsidRDefault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психологічне консультування,</w:t>
      </w: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 яке запобігає проблемам психічного здоровʼя та підтримує відновлення самопочуття.</w:t>
      </w:r>
    </w:p>
    <w:p xmlns:w="http://schemas.openxmlformats.org/wordprocessingml/2006/main" w14:paraId="58A33BD3" w14:textId="6461014D" w:rsidR="008525EB" w:rsidRPr="004B6B61" w:rsidRDefault="00625152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психотерапія</w:t>
      </w: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, тобто науково обґрунтована форма терапії, яка допомагає зрозуміти й змінити емоції, думки та поведінку для покращення здатності долати труднощі повсякденного життя.</w:t>
      </w:r>
    </w:p>
    <w:p xmlns:w="http://schemas.openxmlformats.org/wordprocessingml/2006/main" w14:paraId="2F874FBD" w14:textId="27E620AB" w:rsidR="008525EB" w:rsidRPr="004B6B61" w:rsidRDefault="005B64AD" w:rsidP="00625152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Терапіями, придатними для боротьби з травмами, є: сімейна терапія, когнітивно-поведінкова терапія, діалектична поведінкова терапія, гештальт-терапія, EMDR (терапія посттравматичного стресового розладу), психоаналітична терапія та творча терапія.</w:t>
      </w:r>
    </w:p>
    <w:p xmlns:w="http://schemas.openxmlformats.org/wordprocessingml/2006/main" w14:paraId="47A481B6" w14:textId="77777777" w:rsidR="00625152" w:rsidRPr="004B6B61" w:rsidRDefault="00625152" w:rsidP="00625152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Ви маєте право на допомогу в галузі психічного здоровʼя, яка підтримує відновлення після травми, якщо ви</w:t>
      </w:r>
    </w:p>
    <w:p xmlns:w="http://schemas.openxmlformats.org/wordprocessingml/2006/main" w14:paraId="0D10FF0F" w14:textId="17A1322B" w:rsidR="00625152" w:rsidRPr="004B6B61" w:rsidRDefault="00625152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є жертвою злочину</w:t>
      </w:r>
    </w:p>
    <w:p xmlns:w="http://schemas.openxmlformats.org/wordprocessingml/2006/main" w14:paraId="6015910E" w14:textId="29CBB7EA" w:rsidR="00625152" w:rsidRPr="004B6B61" w:rsidRDefault="00625152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є жертвою сімейного або сексуального насильства</w:t>
      </w:r>
    </w:p>
    <w:p xmlns:w="http://schemas.openxmlformats.org/wordprocessingml/2006/main" w14:paraId="366A9F2D" w14:textId="10C15CF9" w:rsidR="00625152" w:rsidRPr="004B6B61" w:rsidRDefault="29B37453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61AEE4BB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доводитеся потерпілому дитиною, онуком, батьком або іншою особою, яка виховує дитину (наприклад, прийомним батьком), бабусею чи дідусем, сестрою чи братом, перебуваєте у шлюбі з потерпілим або співпроживаєте з ним</w:t>
      </w:r>
    </w:p>
    <w:p xmlns:w="http://schemas.openxmlformats.org/wordprocessingml/2006/main" w14:paraId="14BB4849" w14:textId="26F4BA6F" w:rsidR="00625152" w:rsidRPr="004B6B61" w:rsidRDefault="29B37453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61AEE4BB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є свідком у кримінальному провадженні </w:t>
      </w:r>
    </w:p>
    <w:p xmlns:w="http://schemas.openxmlformats.org/wordprocessingml/2006/main" w14:paraId="33695A10" w14:textId="01BFF22C" w:rsidR="00625152" w:rsidRPr="004B6B61" w:rsidRDefault="44F55994" w:rsidP="00625152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61AEE4BB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і працівник допомоги жертвам визначив, що ви маєте право і потребу в такій допомозі.</w:t>
      </w:r>
    </w:p>
    <w:p xmlns:w="http://schemas.openxmlformats.org/wordprocessingml/2006/main" w14:paraId="6BB0F40C" w14:textId="77777777" w:rsidR="00625152" w:rsidRPr="004B6B61" w:rsidRDefault="00625152" w:rsidP="00625152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Доросла людина має право отримувати допомогу в галузі психічного здоровʼя раз на рік у відповідному розмірі мінімальної щомісячної заробітної плати.</w:t>
      </w:r>
    </w:p>
    <w:p xmlns:w="http://schemas.openxmlformats.org/wordprocessingml/2006/main" w14:paraId="7E8F6133" w14:textId="678FF999" w:rsidR="00625152" w:rsidRPr="004B6B61" w:rsidRDefault="29B37453" w:rsidP="00625152">
      <w:pPr>
        <w:rPr>
          <w:rFonts w:ascii="Times New Roman" w:hAnsi="Times New Roman" w:cs="Times New Roman"/>
          <w:sz w:val="24"/>
          <w:szCs w:val="24"/>
        </w:rPr>
      </w:pPr>
      <w:r w:rsidRPr="61AEE4BB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Діти, постраждалі від сексуального насильства, жертви торгівлі людьми та терористичних злочинів можуть отримати допомогу доти, поки потреба у допомозі не зникне.</w:t>
      </w:r>
    </w:p>
    <w:p xmlns:w="http://schemas.openxmlformats.org/wordprocessingml/2006/main" w14:paraId="707695ED" w14:textId="77777777" w:rsidR="00625152" w:rsidRPr="00625152" w:rsidRDefault="00625152" w:rsidP="00625152">
      <w:pPr>
        <w:rPr>
          <w:rFonts w:ascii="Times New Roman" w:hAnsi="Times New Roman" w:cs="Times New Roman"/>
          <w:sz w:val="24"/>
          <w:szCs w:val="24"/>
        </w:rPr>
      </w:pPr>
      <w:r w:rsidRPr="00625152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Зверніть увагу! </w:t>
      </w:r>
      <w:r w:rsidRPr="00625152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Жертви домашнього та сексуального насильства також можуть отримати допомогу у випадку, якщо не було порушено кримінального провадження.</w:t>
      </w:r>
    </w:p>
    <w:p xmlns:w="http://schemas.openxmlformats.org/wordprocessingml/2006/main" w14:paraId="750A350F" w14:textId="178F930A" w:rsidR="00625152" w:rsidRPr="004B6B61" w:rsidRDefault="00625152">
      <w:pPr>
        <w:rPr>
          <w:rFonts w:ascii="Times New Roman" w:hAnsi="Times New Roman" w:cs="Times New Roman"/>
          <w:sz w:val="24"/>
          <w:szCs w:val="24"/>
        </w:rPr>
      </w:pPr>
      <w:r w:rsidRPr="00625152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Зверніть увагу! </w:t>
      </w:r>
      <w:r w:rsidRPr="00625152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Якщо ви маєте право на допомогу, але не хочете цього, ваші близькі все одно можуть отримати допомогу. </w:t>
      </w:r>
    </w:p>
    <w:p xmlns:w="http://schemas.openxmlformats.org/wordprocessingml/2006/main" w14:paraId="6CE12BBC" w14:textId="77777777" w:rsidR="00625152" w:rsidRPr="004B6B61" w:rsidRDefault="00625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61">
        <w:rPr>
          <w:b/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Для отримання допомоги зверніться до працівника допомоги жертвам;</w:t>
      </w:r>
    </w:p>
    <w:p xmlns:w="http://schemas.openxmlformats.org/wordprocessingml/2006/main" w14:paraId="3D440223" w14:textId="34948E86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Працівник допомоги жертвам оцінить вашу потребу в допомозі та ознайомить з різними способами її отримання.</w:t>
      </w:r>
    </w:p>
    <w:p xmlns:w="http://schemas.openxmlformats.org/wordprocessingml/2006/main" w14:paraId="7512D7A5" w14:textId="3E71D4C5" w:rsidR="008525EB" w:rsidRPr="004B6B61" w:rsidRDefault="005B64AD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Якщо вам потрібна допомога в галузі психічного здоров'я і ви маєте на неї право відповідно до Закону про допомогу жертвам, працівник допомоги жертвам оформить рішення про право на її отримання.</w:t>
      </w:r>
    </w:p>
    <w:p xmlns:w="http://schemas.openxmlformats.org/wordprocessingml/2006/main" w14:paraId="6EE7DA76" w14:textId="45552CFA" w:rsidR="008525EB" w:rsidRPr="004B6B61" w:rsidRDefault="00625152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Залежно від вашого вибору працівник допомоги жертвам оформить рішення про направлення та надасть його обраному вами психологу.</w:t>
      </w:r>
    </w:p>
    <w:p xmlns:w="http://schemas.openxmlformats.org/wordprocessingml/2006/main" w14:paraId="4FB4D515" w14:textId="1637513E" w:rsidR="008525EB" w:rsidRPr="004B6B61" w:rsidRDefault="004B6B61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Психолог надасть вам допомогу в галузі психічного здоров'я на підставі рішення про направлення та у межах зазначеного в ньому ліміту.</w:t>
      </w:r>
    </w:p>
    <w:p xmlns:w="http://schemas.openxmlformats.org/wordprocessingml/2006/main" w14:paraId="29E3D3E7" w14:textId="7DCE87FE" w:rsidR="008525EB" w:rsidRPr="004B6B61" w:rsidRDefault="004B6B61" w:rsidP="004B6B61">
      <w:pPr>
        <w:rPr>
          <w:rFonts w:ascii="Times New Roman" w:hAnsi="Times New Roman" w:cs="Times New Roman"/>
          <w:sz w:val="24"/>
          <w:szCs w:val="24"/>
        </w:rPr>
      </w:pPr>
      <w:r w:rsidRPr="004B6B61">
        <w:rPr>
          <w:rFonts w:ascii="Times New Roman" w:hAnsi="Times New Roman" w:cs="Times New Roman" w:eastAsia="Times New Roman" w:hint="Times New Roman"/>
          <w:sz w:val="24"/>
          <w:szCs w:val="24"/>
          <w:lang w:bidi="uk-UA" w:val="uk-UA"/>
        </w:rPr>
        <w:t xml:space="preserve">Психолог подасть рахунок-фактуру за надану вам допомогу в галузі психічного здоров'я до Департаменту соціального страхування, який в свою чергу оплатить його.</w:t>
      </w:r>
    </w:p>
    <w:sectPr xmlns:w="http://schemas.openxmlformats.org/wordprocessingml/2006/main" w:rsidR="008525EB" w:rsidRPr="004B6B61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5DC580C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A80"/>
    <w:rsid w:val="0015074B"/>
    <w:rsid w:val="001F69D9"/>
    <w:rsid w:val="0029639D"/>
    <w:rsid w:val="00326F90"/>
    <w:rsid w:val="004B6B61"/>
    <w:rsid w:val="005B64AD"/>
    <w:rsid w:val="00625152"/>
    <w:rsid w:val="008525EB"/>
    <w:rsid w:val="0095420B"/>
    <w:rsid w:val="00965441"/>
    <w:rsid w:val="00AA1D8D"/>
    <w:rsid w:val="00B47730"/>
    <w:rsid w:val="00CB0664"/>
    <w:rsid w:val="00FC693F"/>
    <w:rsid w:val="0360D155"/>
    <w:rsid w:val="04268DD9"/>
    <w:rsid w:val="29B37453"/>
    <w:rsid w:val="3B5EFFE3"/>
    <w:rsid w:val="42246689"/>
    <w:rsid w:val="44F55994"/>
    <w:rsid w:val="61AEE4BB"/>
    <w:rsid w:val="67F09052"/>
    <w:rsid w:val="6D2B6924"/>
    <w:rsid w:val="79CE9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700FD"/>
  <w14:defaultImageDpi w14:val="300"/>
  <w15:docId w15:val="{BBABC3BF-B581-41D7-BCDB-968EC25BBBF1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35A80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135A8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3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riigiteataja.ee/akt/104042023013" TargetMode="External" /><Relationship Id="rId13" Type="http://schemas.openxmlformats.org/officeDocument/2006/relationships/hyperlink" Target="https://naistetugi.ee" TargetMode="External" /><Relationship Id="rId18" Type="http://schemas.openxmlformats.org/officeDocument/2006/relationships/hyperlink" Target="http://www.ekka.ee" TargetMode="External" /><Relationship Id="rId3" Type="http://schemas.openxmlformats.org/officeDocument/2006/relationships/styles" Target="styles.xml" /><Relationship Id="rId7" Type="http://schemas.openxmlformats.org/officeDocument/2006/relationships/hyperlink" Target="https://iseteenindus.sotsiaalkindlustus-amet.ee" TargetMode="External" /><Relationship Id="rId12" Type="http://schemas.openxmlformats.org/officeDocument/2006/relationships/hyperlink" Target="https://abiksohvrile.just.ee/et" TargetMode="External" /><Relationship Id="rId17" Type="http://schemas.openxmlformats.org/officeDocument/2006/relationships/hyperlink" Target="https://pereterapeudid.ee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peaasi.ee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palunabi.ee/et/traumast-taastumist-toetav-vaimse-tervise-abi" TargetMode="External" /><Relationship Id="rId11" Type="http://schemas.openxmlformats.org/officeDocument/2006/relationships/hyperlink" Target="http://www.lasteabi.ee/et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arkvanem.ee/vaimne-tervis" TargetMode="External" /><Relationship Id="rId10" Type="http://schemas.openxmlformats.org/officeDocument/2006/relationships/hyperlink" Target="http://www.palunabi.ee/et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://www.palunabi.ee/et" TargetMode="External" /><Relationship Id="rId14" Type="http://schemas.openxmlformats.org/officeDocument/2006/relationships/hyperlink" Target="http://www.politsei.ee" TargetMode="Externa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3514</Characters>
  <Application>Microsoft Office Word</Application>
  <DocSecurity>0</DocSecurity>
  <Lines>29</Lines>
  <Paragraphs>8</Paragraphs>
  <ScaleCrop>false</ScaleCrop>
  <Manager/>
  <Company/>
  <LinksUpToDate>false</LinksUpToDate>
  <CharactersWithSpaces>4111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Katrin Malm</cp:lastModifiedBy>
  <cp:revision>7</cp:revision>
  <dcterms:created xsi:type="dcterms:W3CDTF">2026-01-06T14:16:00Z</dcterms:created>
  <dcterms:modified xsi:type="dcterms:W3CDTF">2026-01-09T07:26:00Z</dcterms:modified>
  <cp:category/>
</cp:coreProperties>
</file>